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707CEC" w:rsidP="00780404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780404">
        <w:t>об</w:t>
      </w:r>
      <w:r w:rsidR="00D65BBC" w:rsidRPr="00D65BBC">
        <w:t>уча</w:t>
      </w:r>
      <w:r w:rsidR="00780404">
        <w:t>ю</w:t>
      </w:r>
      <w:r w:rsidR="00D65BBC" w:rsidRPr="00D65BBC">
        <w:t xml:space="preserve">щегося </w:t>
      </w:r>
      <w:r w:rsidR="000B648A">
        <w:t>школы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780404" w:rsidP="00780404">
      <w:pPr>
        <w:pStyle w:val="a3"/>
        <w:spacing w:line="360" w:lineRule="auto"/>
        <w:ind w:right="102" w:firstLine="706"/>
      </w:pPr>
      <w:r>
        <w:t>Обу</w:t>
      </w:r>
      <w:r w:rsidR="0087362D">
        <w:t>ча</w:t>
      </w:r>
      <w:r>
        <w:t>ю</w:t>
      </w:r>
      <w:r w:rsidR="0087362D">
        <w:t xml:space="preserve">щиеся </w:t>
      </w:r>
      <w:r w:rsidR="00707CEC">
        <w:t xml:space="preserve"> образовательн</w:t>
      </w:r>
      <w:r w:rsidR="0006159D">
        <w:t>ыхучреждений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 w:rsidP="00780404">
      <w:pPr>
        <w:pStyle w:val="a4"/>
        <w:numPr>
          <w:ilvl w:val="0"/>
          <w:numId w:val="5"/>
        </w:numPr>
        <w:tabs>
          <w:tab w:val="left" w:pos="1300"/>
        </w:tabs>
        <w:spacing w:before="6" w:line="360" w:lineRule="auto"/>
        <w:ind w:left="0" w:right="107" w:firstLine="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образовательнойорганизации);</w:t>
      </w:r>
    </w:p>
    <w:p w:rsidR="00E60657" w:rsidRDefault="00707CEC" w:rsidP="00780404">
      <w:pPr>
        <w:pStyle w:val="a4"/>
        <w:numPr>
          <w:ilvl w:val="0"/>
          <w:numId w:val="5"/>
        </w:numPr>
        <w:tabs>
          <w:tab w:val="left" w:pos="1156"/>
        </w:tabs>
        <w:spacing w:before="3" w:line="360" w:lineRule="auto"/>
        <w:ind w:left="0" w:firstLine="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 w:rsidP="00780404">
      <w:pPr>
        <w:pStyle w:val="a4"/>
        <w:numPr>
          <w:ilvl w:val="0"/>
          <w:numId w:val="5"/>
        </w:numPr>
        <w:tabs>
          <w:tab w:val="left" w:pos="1002"/>
        </w:tabs>
        <w:spacing w:before="0" w:line="360" w:lineRule="auto"/>
        <w:ind w:left="0" w:right="106" w:firstLine="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780404">
        <w:rPr>
          <w:sz w:val="28"/>
        </w:rPr>
        <w:t>об</w:t>
      </w:r>
      <w:r w:rsidR="0087362D">
        <w:rPr>
          <w:sz w:val="28"/>
        </w:rPr>
        <w:t>уча</w:t>
      </w:r>
      <w:r w:rsidR="00780404">
        <w:rPr>
          <w:sz w:val="28"/>
        </w:rPr>
        <w:t>ю</w:t>
      </w:r>
      <w:r w:rsidR="0087362D">
        <w:rPr>
          <w:sz w:val="28"/>
        </w:rPr>
        <w:t>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 w:rsidP="00780404">
      <w:pPr>
        <w:pStyle w:val="a4"/>
        <w:numPr>
          <w:ilvl w:val="0"/>
          <w:numId w:val="5"/>
        </w:numPr>
        <w:tabs>
          <w:tab w:val="left" w:pos="1069"/>
        </w:tabs>
        <w:spacing w:line="360" w:lineRule="auto"/>
        <w:ind w:left="0" w:right="110" w:firstLine="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огокласса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60657" w:rsidRDefault="00707CEC" w:rsidP="00780404">
      <w:pPr>
        <w:pStyle w:val="a4"/>
        <w:numPr>
          <w:ilvl w:val="0"/>
          <w:numId w:val="5"/>
        </w:numPr>
        <w:tabs>
          <w:tab w:val="left" w:pos="988"/>
        </w:tabs>
        <w:spacing w:line="360" w:lineRule="auto"/>
        <w:ind w:left="0" w:right="114" w:firstLine="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780404">
        <w:rPr>
          <w:sz w:val="28"/>
        </w:rPr>
        <w:t>об</w:t>
      </w:r>
      <w:r w:rsidR="0087362D">
        <w:rPr>
          <w:sz w:val="28"/>
        </w:rPr>
        <w:t>уча</w:t>
      </w:r>
      <w:r w:rsidR="00780404">
        <w:rPr>
          <w:sz w:val="28"/>
        </w:rPr>
        <w:t>ю</w:t>
      </w:r>
      <w:r w:rsidR="0087362D">
        <w:rPr>
          <w:sz w:val="28"/>
        </w:rPr>
        <w:t>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</w:t>
      </w:r>
      <w:bookmarkStart w:id="0" w:name="_GoBack"/>
      <w:bookmarkEnd w:id="0"/>
      <w:r>
        <w:rPr>
          <w:sz w:val="28"/>
        </w:rPr>
        <w:t>ем информационных и телекоммуникационныхтехнологий.</w:t>
      </w:r>
    </w:p>
    <w:p w:rsidR="00E60657" w:rsidRDefault="00E60657" w:rsidP="00780404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 w:rsidP="00780404">
      <w:pPr>
        <w:pStyle w:val="a4"/>
        <w:numPr>
          <w:ilvl w:val="0"/>
          <w:numId w:val="5"/>
        </w:numPr>
        <w:tabs>
          <w:tab w:val="left" w:pos="1002"/>
        </w:tabs>
        <w:spacing w:before="63" w:line="360" w:lineRule="auto"/>
        <w:ind w:left="0" w:right="109" w:firstLine="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780404">
        <w:rPr>
          <w:sz w:val="28"/>
        </w:rPr>
        <w:t>об</w:t>
      </w:r>
      <w:r w:rsidR="0087362D">
        <w:rPr>
          <w:sz w:val="28"/>
        </w:rPr>
        <w:t>уча</w:t>
      </w:r>
      <w:r w:rsidR="00780404">
        <w:rPr>
          <w:sz w:val="28"/>
        </w:rPr>
        <w:t>ю</w:t>
      </w:r>
      <w:r w:rsidR="0087362D">
        <w:rPr>
          <w:sz w:val="28"/>
        </w:rPr>
        <w:t>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гоучреждения</w:t>
      </w:r>
      <w:r>
        <w:t xml:space="preserve"> могут быть:</w:t>
      </w:r>
    </w:p>
    <w:p w:rsidR="00E60657" w:rsidRDefault="00707CEC" w:rsidP="00780404">
      <w:pPr>
        <w:pStyle w:val="a3"/>
        <w:numPr>
          <w:ilvl w:val="0"/>
          <w:numId w:val="4"/>
        </w:numPr>
        <w:spacing w:before="6" w:line="360" w:lineRule="auto"/>
        <w:ind w:right="116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гоучреждения</w:t>
      </w:r>
      <w:r>
        <w:t xml:space="preserve"> или в электронной среде);</w:t>
      </w:r>
    </w:p>
    <w:p w:rsidR="00E60657" w:rsidRDefault="00707CEC" w:rsidP="00780404">
      <w:pPr>
        <w:pStyle w:val="a3"/>
        <w:numPr>
          <w:ilvl w:val="0"/>
          <w:numId w:val="4"/>
        </w:numPr>
        <w:spacing w:before="1" w:line="360" w:lineRule="auto"/>
        <w:ind w:right="112"/>
      </w:pPr>
      <w:r>
        <w:t xml:space="preserve">требуют присутствия в строго определенное время </w:t>
      </w:r>
      <w:r w:rsidR="00780404">
        <w:t>об</w:t>
      </w:r>
      <w:r w:rsidR="0006159D">
        <w:t>уча</w:t>
      </w:r>
      <w:r w:rsidR="00780404">
        <w:t>ю</w:t>
      </w:r>
      <w:r w:rsidR="0006159D">
        <w:t>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780404">
      <w:pPr>
        <w:pStyle w:val="a3"/>
        <w:numPr>
          <w:ilvl w:val="0"/>
          <w:numId w:val="4"/>
        </w:numPr>
        <w:spacing w:line="320" w:lineRule="exact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4352CD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CF0" w:rsidRDefault="00954CF0" w:rsidP="0006159D">
      <w:r>
        <w:separator/>
      </w:r>
    </w:p>
  </w:endnote>
  <w:endnote w:type="continuationSeparator" w:id="1">
    <w:p w:rsidR="00954CF0" w:rsidRDefault="00954CF0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CF0" w:rsidRDefault="00954CF0" w:rsidP="0006159D">
      <w:r>
        <w:separator/>
      </w:r>
    </w:p>
  </w:footnote>
  <w:footnote w:type="continuationSeparator" w:id="1">
    <w:p w:rsidR="00954CF0" w:rsidRDefault="00954CF0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4F275379"/>
    <w:multiLevelType w:val="hybridMultilevel"/>
    <w:tmpl w:val="41167DB8"/>
    <w:lvl w:ilvl="0" w:tplc="6E3C8512">
      <w:start w:val="1"/>
      <w:numFmt w:val="bullet"/>
      <w:lvlText w:val=""/>
      <w:lvlJc w:val="left"/>
      <w:pPr>
        <w:ind w:left="113" w:hanging="476"/>
      </w:pPr>
      <w:rPr>
        <w:rFonts w:ascii="Symbol" w:hAnsi="Symbol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3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02768C"/>
    <w:multiLevelType w:val="hybridMultilevel"/>
    <w:tmpl w:val="3D14A1C0"/>
    <w:lvl w:ilvl="0" w:tplc="6E3C85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6159D"/>
    <w:rsid w:val="000B648A"/>
    <w:rsid w:val="000B6C19"/>
    <w:rsid w:val="0021233A"/>
    <w:rsid w:val="004352CD"/>
    <w:rsid w:val="00707CEC"/>
    <w:rsid w:val="00780404"/>
    <w:rsid w:val="0087362D"/>
    <w:rsid w:val="00954CF0"/>
    <w:rsid w:val="00A32ED1"/>
    <w:rsid w:val="00D65BBC"/>
    <w:rsid w:val="00DD6457"/>
    <w:rsid w:val="00E60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52C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4352CD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52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52CD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4352CD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4352CD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78040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80404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ReStart</cp:lastModifiedBy>
  <cp:revision>4</cp:revision>
  <cp:lastPrinted>2020-03-24T08:36:00Z</cp:lastPrinted>
  <dcterms:created xsi:type="dcterms:W3CDTF">2020-03-24T08:38:00Z</dcterms:created>
  <dcterms:modified xsi:type="dcterms:W3CDTF">2020-03-24T14:23:00Z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